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30" w:rsidRDefault="006C1730" w:rsidP="006C1730">
      <w:pPr>
        <w:pStyle w:val="Cabealho"/>
        <w:tabs>
          <w:tab w:val="left" w:pos="1803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Secretaria Municipal de Administração e RH</w:t>
      </w:r>
    </w:p>
    <w:p w:rsidR="006C1730" w:rsidRDefault="006C1730" w:rsidP="006C1730">
      <w:pPr>
        <w:pStyle w:val="Cabealho"/>
        <w:tabs>
          <w:tab w:val="left" w:pos="1803"/>
        </w:tabs>
        <w:jc w:val="center"/>
        <w:rPr>
          <w:rFonts w:ascii="Arial" w:hAnsi="Arial" w:cs="Arial"/>
          <w:b/>
          <w:sz w:val="24"/>
          <w:szCs w:val="24"/>
        </w:rPr>
      </w:pPr>
    </w:p>
    <w:p w:rsidR="006C1730" w:rsidRDefault="006C1730" w:rsidP="006C1730">
      <w:pPr>
        <w:pStyle w:val="Cabealho"/>
        <w:tabs>
          <w:tab w:val="left" w:pos="1803"/>
        </w:tabs>
        <w:jc w:val="center"/>
        <w:rPr>
          <w:rFonts w:ascii="Arial" w:hAnsi="Arial" w:cs="Arial"/>
          <w:b/>
          <w:sz w:val="24"/>
          <w:szCs w:val="24"/>
        </w:rPr>
      </w:pPr>
    </w:p>
    <w:p w:rsidR="006C1730" w:rsidRDefault="006C1730" w:rsidP="006C1730">
      <w:pPr>
        <w:pStyle w:val="Cabealho"/>
        <w:tabs>
          <w:tab w:val="left" w:pos="180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ANÁLISE DA BANCA REFERENTE AO EDITAL Nº 020/2024</w:t>
      </w:r>
    </w:p>
    <w:p w:rsidR="00293EDF" w:rsidRPr="006C1730" w:rsidRDefault="006C1730" w:rsidP="006C1730">
      <w:pPr>
        <w:pStyle w:val="Cabealho"/>
        <w:tabs>
          <w:tab w:val="left" w:pos="180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C1730">
        <w:rPr>
          <w:rFonts w:ascii="Arial" w:hAnsi="Arial" w:cs="Arial"/>
          <w:sz w:val="24"/>
          <w:szCs w:val="24"/>
        </w:rPr>
        <w:t xml:space="preserve">PROCESSO SELETIVO SIMPLIFICADO PARA A CONTRATAÇÃO EMERGENCIAL DE PROFISSIONAL FARMACÊUTICO, MÉDICO GENERALISTA E PROFISSIONAL EM </w:t>
      </w:r>
      <w:proofErr w:type="gramStart"/>
      <w:r w:rsidRPr="006C1730">
        <w:rPr>
          <w:rFonts w:ascii="Arial" w:hAnsi="Arial" w:cs="Arial"/>
          <w:sz w:val="24"/>
          <w:szCs w:val="24"/>
        </w:rPr>
        <w:t>ENFERMAGEM</w:t>
      </w:r>
      <w:proofErr w:type="gramEnd"/>
    </w:p>
    <w:p w:rsidR="00293EDF" w:rsidRPr="0029347A" w:rsidRDefault="00293EDF" w:rsidP="006C1730">
      <w:pPr>
        <w:pStyle w:val="Cabealho"/>
        <w:tabs>
          <w:tab w:val="left" w:pos="1803"/>
        </w:tabs>
        <w:rPr>
          <w:rFonts w:ascii="Arial" w:hAnsi="Arial" w:cs="Arial"/>
          <w:b/>
          <w:sz w:val="24"/>
          <w:szCs w:val="24"/>
        </w:rPr>
      </w:pPr>
    </w:p>
    <w:p w:rsidR="00293EDF" w:rsidRPr="00F2337C" w:rsidRDefault="00293EDF" w:rsidP="00293EDF">
      <w:pPr>
        <w:pStyle w:val="Cabealho"/>
        <w:tabs>
          <w:tab w:val="left" w:pos="180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6348C" w:rsidRDefault="006C1730" w:rsidP="006C1730">
      <w:pPr>
        <w:pStyle w:val="Textopadro"/>
        <w:spacing w:line="360" w:lineRule="auto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Aos trinta e um dias do mês de outubro de dois mil e vinte e quatro, às nove horas e trinta minutos reuniram-se os membros da Banca de Avaliação da documentação referente ao Edital nº </w:t>
      </w:r>
      <w:r w:rsidR="00FA30AC">
        <w:rPr>
          <w:rFonts w:ascii="Arial" w:hAnsi="Arial" w:cs="Arial"/>
          <w:lang w:val="pt-BR"/>
        </w:rPr>
        <w:t>020/2024 do</w:t>
      </w:r>
      <w:r>
        <w:rPr>
          <w:rFonts w:ascii="Arial" w:hAnsi="Arial" w:cs="Arial"/>
          <w:lang w:val="pt-BR"/>
        </w:rPr>
        <w:t xml:space="preserve"> Processo Seletivo Simplificado para a contratação Emergencial de </w:t>
      </w:r>
      <w:r w:rsidRPr="00273490">
        <w:rPr>
          <w:rFonts w:ascii="Arial" w:hAnsi="Arial" w:cs="Arial"/>
          <w:b/>
          <w:lang w:val="pt-BR"/>
        </w:rPr>
        <w:t xml:space="preserve">01 (um) Profissional Farmacêutico, 01 (um) Profissional Médico Psiquiatra, 01 (um) Médico Generalista e 01 (um) Profissional </w:t>
      </w:r>
      <w:r w:rsidR="00FA30AC" w:rsidRPr="00273490">
        <w:rPr>
          <w:rFonts w:ascii="Arial" w:hAnsi="Arial" w:cs="Arial"/>
          <w:b/>
          <w:lang w:val="pt-BR"/>
        </w:rPr>
        <w:t>em Enfermagem</w:t>
      </w:r>
      <w:r w:rsidR="00FA30AC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designados pela Secretaria Municipal de A</w:t>
      </w:r>
      <w:r w:rsidR="00FA30AC">
        <w:rPr>
          <w:rFonts w:ascii="Arial" w:hAnsi="Arial" w:cs="Arial"/>
          <w:lang w:val="pt-BR"/>
        </w:rPr>
        <w:t>dministração e Recursos Humanos.</w:t>
      </w:r>
    </w:p>
    <w:p w:rsidR="00FA30AC" w:rsidRDefault="00FA30AC" w:rsidP="006C1730">
      <w:pPr>
        <w:pStyle w:val="Textopadro"/>
        <w:spacing w:line="360" w:lineRule="auto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Após análise da documentação apresentadas pelos candidatos, obtivemos estes resultados:</w:t>
      </w:r>
    </w:p>
    <w:p w:rsidR="00FA30AC" w:rsidRDefault="00FA30AC" w:rsidP="00FA30AC">
      <w:pPr>
        <w:pStyle w:val="Textopadro"/>
        <w:spacing w:line="360" w:lineRule="auto"/>
        <w:jc w:val="both"/>
        <w:rPr>
          <w:rFonts w:ascii="Arial" w:hAnsi="Arial" w:cs="Arial"/>
          <w:lang w:val="pt-BR"/>
        </w:rPr>
      </w:pPr>
    </w:p>
    <w:p w:rsidR="00FA30AC" w:rsidRPr="00273490" w:rsidRDefault="00FA30AC" w:rsidP="00FA30AC">
      <w:pPr>
        <w:pStyle w:val="Textopadr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pt-BR"/>
        </w:rPr>
      </w:pPr>
      <w:r w:rsidRPr="00273490">
        <w:rPr>
          <w:rFonts w:ascii="Arial" w:hAnsi="Arial" w:cs="Arial"/>
          <w:b/>
          <w:lang w:val="pt-BR"/>
        </w:rPr>
        <w:t xml:space="preserve">Farmacêutico: </w:t>
      </w:r>
    </w:p>
    <w:p w:rsidR="00FA30AC" w:rsidRDefault="00FA30AC" w:rsidP="00FA30AC">
      <w:pPr>
        <w:pStyle w:val="Textopadro"/>
        <w:spacing w:line="360" w:lineRule="auto"/>
        <w:ind w:left="720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4027"/>
        <w:gridCol w:w="2942"/>
      </w:tblGrid>
      <w:tr w:rsidR="00FA30AC" w:rsidTr="00B93763">
        <w:tc>
          <w:tcPr>
            <w:tcW w:w="1751" w:type="dxa"/>
          </w:tcPr>
          <w:p w:rsidR="00FA30AC" w:rsidRP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027" w:type="dxa"/>
          </w:tcPr>
          <w:p w:rsidR="00FA30AC" w:rsidRP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  <w:r w:rsidR="00B93763"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2942" w:type="dxa"/>
          </w:tcPr>
          <w:p w:rsidR="00FA30AC" w:rsidRP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FA30AC" w:rsidTr="00B93763">
        <w:tc>
          <w:tcPr>
            <w:tcW w:w="1751" w:type="dxa"/>
          </w:tcPr>
          <w:p w:rsidR="00FA30AC" w:rsidRP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6"/>
                <w:szCs w:val="24"/>
              </w:rPr>
              <w:t>º</w:t>
            </w:r>
          </w:p>
        </w:tc>
        <w:tc>
          <w:tcPr>
            <w:tcW w:w="4027" w:type="dxa"/>
          </w:tcPr>
          <w:p w:rsidR="00FA30AC" w:rsidRDefault="00FA30AC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Mônica Costa Moreira</w:t>
            </w:r>
          </w:p>
        </w:tc>
        <w:tc>
          <w:tcPr>
            <w:tcW w:w="2942" w:type="dxa"/>
          </w:tcPr>
          <w:p w:rsidR="00FA30AC" w:rsidRPr="00B93763" w:rsidRDefault="00FA30AC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  <w:r w:rsidR="00B93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maior idade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FA30AC" w:rsidTr="00B93763">
        <w:tc>
          <w:tcPr>
            <w:tcW w:w="1751" w:type="dxa"/>
          </w:tcPr>
          <w:p w:rsid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4027" w:type="dxa"/>
          </w:tcPr>
          <w:p w:rsidR="00FA30AC" w:rsidRDefault="00FA30AC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Raquel Pereira Vieira</w:t>
            </w:r>
          </w:p>
        </w:tc>
        <w:tc>
          <w:tcPr>
            <w:tcW w:w="2942" w:type="dxa"/>
          </w:tcPr>
          <w:p w:rsidR="00FA30AC" w:rsidRPr="00B93763" w:rsidRDefault="00FA30AC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  <w:r w:rsidR="00B93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menor idade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FA30AC" w:rsidTr="00B93763">
        <w:tc>
          <w:tcPr>
            <w:tcW w:w="1751" w:type="dxa"/>
          </w:tcPr>
          <w:p w:rsid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4027" w:type="dxa"/>
          </w:tcPr>
          <w:p w:rsidR="00FA30AC" w:rsidRDefault="00267772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Paula Marques Machado</w:t>
            </w:r>
          </w:p>
        </w:tc>
        <w:tc>
          <w:tcPr>
            <w:tcW w:w="2942" w:type="dxa"/>
          </w:tcPr>
          <w:p w:rsidR="00267772" w:rsidRPr="00B93763" w:rsidRDefault="00267772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</w:t>
            </w:r>
            <w:r w:rsidR="00B93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="00B93763">
              <w:rPr>
                <w:rFonts w:ascii="Arial" w:hAnsi="Arial" w:cs="Arial"/>
                <w:i/>
                <w:sz w:val="24"/>
                <w:szCs w:val="24"/>
              </w:rPr>
              <w:t>aior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idade</w:t>
            </w:r>
            <w:r w:rsidR="00B93763" w:rsidRPr="00B9376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FA30AC" w:rsidTr="00B93763">
        <w:tc>
          <w:tcPr>
            <w:tcW w:w="1751" w:type="dxa"/>
          </w:tcPr>
          <w:p w:rsidR="00FA30AC" w:rsidRDefault="00FA30AC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4027" w:type="dxa"/>
          </w:tcPr>
          <w:p w:rsidR="00FA30AC" w:rsidRDefault="00267772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Rodrigo da Silva Paz</w:t>
            </w:r>
          </w:p>
        </w:tc>
        <w:tc>
          <w:tcPr>
            <w:tcW w:w="2942" w:type="dxa"/>
          </w:tcPr>
          <w:p w:rsidR="00FA30AC" w:rsidRPr="00B93763" w:rsidRDefault="00B93763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B93763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(menor idade)</w:t>
            </w:r>
          </w:p>
        </w:tc>
      </w:tr>
      <w:tr w:rsidR="00267772" w:rsidTr="00B93763">
        <w:tc>
          <w:tcPr>
            <w:tcW w:w="1751" w:type="dxa"/>
          </w:tcPr>
          <w:p w:rsidR="00267772" w:rsidRDefault="00267772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4027" w:type="dxa"/>
          </w:tcPr>
          <w:p w:rsidR="00267772" w:rsidRDefault="00267772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Átylla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Gomes Moura</w:t>
            </w:r>
          </w:p>
        </w:tc>
        <w:tc>
          <w:tcPr>
            <w:tcW w:w="2942" w:type="dxa"/>
          </w:tcPr>
          <w:p w:rsidR="00267772" w:rsidRDefault="00B93763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3763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(menor idade)</w:t>
            </w:r>
          </w:p>
        </w:tc>
      </w:tr>
      <w:tr w:rsidR="00267772" w:rsidTr="00B93763">
        <w:tc>
          <w:tcPr>
            <w:tcW w:w="1751" w:type="dxa"/>
          </w:tcPr>
          <w:p w:rsidR="00267772" w:rsidRDefault="00267772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6º</w:t>
            </w:r>
          </w:p>
        </w:tc>
        <w:tc>
          <w:tcPr>
            <w:tcW w:w="4027" w:type="dxa"/>
          </w:tcPr>
          <w:p w:rsidR="00267772" w:rsidRDefault="00267772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Jocione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Lima Dias</w:t>
            </w:r>
          </w:p>
        </w:tc>
        <w:tc>
          <w:tcPr>
            <w:tcW w:w="2942" w:type="dxa"/>
          </w:tcPr>
          <w:p w:rsidR="00267772" w:rsidRDefault="00B93763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3763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(menor idade)</w:t>
            </w:r>
          </w:p>
        </w:tc>
      </w:tr>
      <w:tr w:rsidR="00267772" w:rsidTr="00B93763">
        <w:tc>
          <w:tcPr>
            <w:tcW w:w="1751" w:type="dxa"/>
          </w:tcPr>
          <w:p w:rsidR="00267772" w:rsidRDefault="00267772" w:rsidP="00FA30AC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7º</w:t>
            </w:r>
          </w:p>
        </w:tc>
        <w:tc>
          <w:tcPr>
            <w:tcW w:w="4027" w:type="dxa"/>
          </w:tcPr>
          <w:p w:rsidR="00267772" w:rsidRDefault="00E67622" w:rsidP="00E67622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Pâmela Flores Raimundo</w:t>
            </w:r>
          </w:p>
        </w:tc>
        <w:tc>
          <w:tcPr>
            <w:tcW w:w="2942" w:type="dxa"/>
          </w:tcPr>
          <w:p w:rsidR="00267772" w:rsidRDefault="00B93763" w:rsidP="00B93763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3763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(menor idade)</w:t>
            </w:r>
          </w:p>
        </w:tc>
      </w:tr>
    </w:tbl>
    <w:p w:rsidR="0086348C" w:rsidRDefault="0086348C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E67622" w:rsidRPr="00273490" w:rsidRDefault="00E67622" w:rsidP="00E67622">
      <w:pPr>
        <w:pStyle w:val="Textopadr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pt-BR"/>
        </w:rPr>
      </w:pPr>
      <w:r w:rsidRPr="00273490">
        <w:rPr>
          <w:rFonts w:ascii="Arial" w:hAnsi="Arial" w:cs="Arial"/>
          <w:b/>
          <w:lang w:val="pt-BR"/>
        </w:rPr>
        <w:t xml:space="preserve">Médico Psiquiatra: </w:t>
      </w:r>
    </w:p>
    <w:p w:rsidR="00E67622" w:rsidRDefault="00E67622" w:rsidP="00E67622">
      <w:pPr>
        <w:pStyle w:val="Textopadro"/>
        <w:spacing w:line="360" w:lineRule="auto"/>
        <w:ind w:left="720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4027"/>
        <w:gridCol w:w="2942"/>
      </w:tblGrid>
      <w:tr w:rsidR="00B93763" w:rsidRPr="00FA30AC" w:rsidTr="00A56921">
        <w:tc>
          <w:tcPr>
            <w:tcW w:w="1751" w:type="dxa"/>
          </w:tcPr>
          <w:p w:rsidR="00B93763" w:rsidRPr="00FA30AC" w:rsidRDefault="00B93763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027" w:type="dxa"/>
          </w:tcPr>
          <w:p w:rsidR="00B93763" w:rsidRPr="00FA30AC" w:rsidRDefault="00B93763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2942" w:type="dxa"/>
          </w:tcPr>
          <w:p w:rsidR="00B93763" w:rsidRPr="00FA30AC" w:rsidRDefault="00B93763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B93763" w:rsidRPr="00B93763" w:rsidTr="00A56921">
        <w:tc>
          <w:tcPr>
            <w:tcW w:w="1751" w:type="dxa"/>
          </w:tcPr>
          <w:p w:rsidR="00B93763" w:rsidRPr="00FA30AC" w:rsidRDefault="00B93763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6"/>
                <w:szCs w:val="24"/>
              </w:rPr>
              <w:t>º</w:t>
            </w:r>
          </w:p>
        </w:tc>
        <w:tc>
          <w:tcPr>
            <w:tcW w:w="4027" w:type="dxa"/>
          </w:tcPr>
          <w:p w:rsidR="00B93763" w:rsidRDefault="00273490" w:rsidP="00B93763">
            <w:pPr>
              <w:tabs>
                <w:tab w:val="left" w:pos="478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Carolina Gaspar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Seganfredo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Mandarino</w:t>
            </w:r>
            <w:proofErr w:type="spellEnd"/>
          </w:p>
        </w:tc>
        <w:tc>
          <w:tcPr>
            <w:tcW w:w="2942" w:type="dxa"/>
          </w:tcPr>
          <w:p w:rsidR="00B93763" w:rsidRPr="00B93763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B93763">
              <w:rPr>
                <w:rFonts w:ascii="Arial" w:hAnsi="Arial" w:cs="Arial"/>
                <w:sz w:val="24"/>
                <w:szCs w:val="24"/>
              </w:rPr>
              <w:t xml:space="preserve"> pontos </w:t>
            </w:r>
          </w:p>
        </w:tc>
      </w:tr>
    </w:tbl>
    <w:p w:rsidR="00E67622" w:rsidRDefault="00E67622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E67622" w:rsidRDefault="00E67622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273490" w:rsidRPr="00273490" w:rsidRDefault="00273490" w:rsidP="00273490">
      <w:pPr>
        <w:pStyle w:val="Textopadr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pt-BR"/>
        </w:rPr>
      </w:pPr>
      <w:r w:rsidRPr="00273490">
        <w:rPr>
          <w:rFonts w:ascii="Arial" w:hAnsi="Arial" w:cs="Arial"/>
          <w:b/>
          <w:lang w:val="pt-BR"/>
        </w:rPr>
        <w:lastRenderedPageBreak/>
        <w:t xml:space="preserve">Médico Generalista: </w:t>
      </w:r>
    </w:p>
    <w:p w:rsidR="00273490" w:rsidRDefault="00273490" w:rsidP="00273490">
      <w:pPr>
        <w:pStyle w:val="Textopadro"/>
        <w:spacing w:line="360" w:lineRule="auto"/>
        <w:ind w:left="720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4027"/>
        <w:gridCol w:w="2942"/>
      </w:tblGrid>
      <w:tr w:rsidR="00273490" w:rsidTr="00A56921">
        <w:tc>
          <w:tcPr>
            <w:tcW w:w="1751" w:type="dxa"/>
          </w:tcPr>
          <w:p w:rsidR="00273490" w:rsidRPr="00FA30AC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027" w:type="dxa"/>
          </w:tcPr>
          <w:p w:rsidR="00273490" w:rsidRPr="00FA30AC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2942" w:type="dxa"/>
          </w:tcPr>
          <w:p w:rsidR="00273490" w:rsidRPr="00FA30AC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273490" w:rsidTr="00A56921">
        <w:tc>
          <w:tcPr>
            <w:tcW w:w="1751" w:type="dxa"/>
          </w:tcPr>
          <w:p w:rsidR="00273490" w:rsidRPr="00FA30AC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6"/>
                <w:szCs w:val="24"/>
              </w:rPr>
              <w:t>º</w:t>
            </w:r>
          </w:p>
        </w:tc>
        <w:tc>
          <w:tcPr>
            <w:tcW w:w="4027" w:type="dxa"/>
          </w:tcPr>
          <w:p w:rsidR="00273490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Vanisa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Vidal de Almeida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Bareta</w:t>
            </w:r>
            <w:proofErr w:type="spellEnd"/>
          </w:p>
        </w:tc>
        <w:tc>
          <w:tcPr>
            <w:tcW w:w="2942" w:type="dxa"/>
          </w:tcPr>
          <w:p w:rsidR="00273490" w:rsidRPr="00B93763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(maior idade)</w:t>
            </w:r>
          </w:p>
        </w:tc>
      </w:tr>
      <w:tr w:rsidR="00273490" w:rsidTr="00A56921">
        <w:tc>
          <w:tcPr>
            <w:tcW w:w="1751" w:type="dxa"/>
          </w:tcPr>
          <w:p w:rsidR="00273490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4027" w:type="dxa"/>
          </w:tcPr>
          <w:p w:rsidR="00273490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Alexandre Raymundo Cunha</w:t>
            </w:r>
          </w:p>
        </w:tc>
        <w:tc>
          <w:tcPr>
            <w:tcW w:w="2942" w:type="dxa"/>
          </w:tcPr>
          <w:p w:rsidR="00273490" w:rsidRPr="00B93763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(menor idade)</w:t>
            </w:r>
          </w:p>
        </w:tc>
      </w:tr>
      <w:tr w:rsidR="00273490" w:rsidTr="00A56921">
        <w:tc>
          <w:tcPr>
            <w:tcW w:w="1751" w:type="dxa"/>
          </w:tcPr>
          <w:p w:rsidR="00273490" w:rsidRDefault="00273490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4027" w:type="dxa"/>
          </w:tcPr>
          <w:p w:rsidR="00273490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Rubiane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Taíssa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Freitas Moreira</w:t>
            </w:r>
          </w:p>
        </w:tc>
        <w:tc>
          <w:tcPr>
            <w:tcW w:w="2942" w:type="dxa"/>
          </w:tcPr>
          <w:p w:rsidR="00273490" w:rsidRPr="00B93763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  <w:r w:rsidR="00273490">
              <w:rPr>
                <w:rFonts w:ascii="Arial" w:hAnsi="Arial" w:cs="Arial"/>
                <w:sz w:val="24"/>
                <w:szCs w:val="24"/>
              </w:rPr>
              <w:t xml:space="preserve"> pon</w:t>
            </w:r>
            <w:r>
              <w:rPr>
                <w:rFonts w:ascii="Arial" w:hAnsi="Arial" w:cs="Arial"/>
                <w:sz w:val="24"/>
                <w:szCs w:val="24"/>
              </w:rPr>
              <w:t>tos</w:t>
            </w:r>
          </w:p>
        </w:tc>
      </w:tr>
      <w:tr w:rsidR="00BC6F6D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4027" w:type="dxa"/>
          </w:tcPr>
          <w:p w:rsidR="00BC6F6D" w:rsidRDefault="00BC6F6D" w:rsidP="00BC6F6D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Raul Prates Dantas</w:t>
            </w:r>
          </w:p>
        </w:tc>
        <w:tc>
          <w:tcPr>
            <w:tcW w:w="2942" w:type="dxa"/>
          </w:tcPr>
          <w:p w:rsidR="00BC6F6D" w:rsidRPr="00B93763" w:rsidRDefault="00BC6F6D" w:rsidP="00BC6F6D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</w:t>
            </w:r>
          </w:p>
        </w:tc>
      </w:tr>
      <w:tr w:rsidR="00BC6F6D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4027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Fernando da Silva</w:t>
            </w:r>
          </w:p>
        </w:tc>
        <w:tc>
          <w:tcPr>
            <w:tcW w:w="2942" w:type="dxa"/>
          </w:tcPr>
          <w:p w:rsidR="00BC6F6D" w:rsidRDefault="00BC6F6D" w:rsidP="00BC6F6D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</w:p>
        </w:tc>
      </w:tr>
      <w:tr w:rsidR="00BC6F6D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6º</w:t>
            </w:r>
          </w:p>
        </w:tc>
        <w:tc>
          <w:tcPr>
            <w:tcW w:w="4027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Gabriela Xavier de Pietro</w:t>
            </w:r>
          </w:p>
        </w:tc>
        <w:tc>
          <w:tcPr>
            <w:tcW w:w="2942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</w:p>
        </w:tc>
      </w:tr>
      <w:tr w:rsidR="00BC6F6D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7º</w:t>
            </w:r>
          </w:p>
        </w:tc>
        <w:tc>
          <w:tcPr>
            <w:tcW w:w="4027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Qamar</w:t>
            </w:r>
            <w:proofErr w:type="spellEnd"/>
          </w:p>
        </w:tc>
        <w:tc>
          <w:tcPr>
            <w:tcW w:w="2942" w:type="dxa"/>
          </w:tcPr>
          <w:p w:rsidR="00BC6F6D" w:rsidRDefault="00BC6F6D" w:rsidP="00BC6F6D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B93763">
              <w:rPr>
                <w:rFonts w:ascii="Arial" w:hAnsi="Arial" w:cs="Arial"/>
                <w:sz w:val="24"/>
                <w:szCs w:val="24"/>
              </w:rPr>
              <w:t xml:space="preserve"> pontos</w:t>
            </w:r>
          </w:p>
        </w:tc>
      </w:tr>
    </w:tbl>
    <w:p w:rsidR="00E67622" w:rsidRDefault="00E67622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BC6F6D" w:rsidRPr="00273490" w:rsidRDefault="00BC6F6D" w:rsidP="00BC6F6D">
      <w:pPr>
        <w:pStyle w:val="Textopadr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Enfermeiro</w:t>
      </w:r>
      <w:r w:rsidRPr="00273490">
        <w:rPr>
          <w:rFonts w:ascii="Arial" w:hAnsi="Arial" w:cs="Arial"/>
          <w:b/>
          <w:lang w:val="pt-BR"/>
        </w:rPr>
        <w:t xml:space="preserve">: </w:t>
      </w:r>
    </w:p>
    <w:p w:rsidR="00BC6F6D" w:rsidRDefault="00BC6F6D" w:rsidP="00BC6F6D">
      <w:pPr>
        <w:pStyle w:val="Textopadro"/>
        <w:spacing w:line="360" w:lineRule="auto"/>
        <w:ind w:left="720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4027"/>
        <w:gridCol w:w="2942"/>
      </w:tblGrid>
      <w:tr w:rsidR="00F94BB8" w:rsidTr="00A56921">
        <w:tc>
          <w:tcPr>
            <w:tcW w:w="1751" w:type="dxa"/>
          </w:tcPr>
          <w:p w:rsidR="00BC6F6D" w:rsidRPr="00FA30AC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027" w:type="dxa"/>
          </w:tcPr>
          <w:p w:rsidR="00BC6F6D" w:rsidRPr="00FA30AC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2942" w:type="dxa"/>
          </w:tcPr>
          <w:p w:rsidR="00BC6F6D" w:rsidRPr="00FA30AC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0A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F94BB8" w:rsidTr="00A56921">
        <w:tc>
          <w:tcPr>
            <w:tcW w:w="1751" w:type="dxa"/>
          </w:tcPr>
          <w:p w:rsidR="00BC6F6D" w:rsidRPr="00FA30AC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6"/>
                <w:szCs w:val="24"/>
              </w:rPr>
              <w:t>º</w:t>
            </w:r>
          </w:p>
        </w:tc>
        <w:tc>
          <w:tcPr>
            <w:tcW w:w="4027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Andressa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Foletto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Pimentel</w:t>
            </w:r>
          </w:p>
        </w:tc>
        <w:tc>
          <w:tcPr>
            <w:tcW w:w="2942" w:type="dxa"/>
          </w:tcPr>
          <w:p w:rsidR="00BC6F6D" w:rsidRPr="00B93763" w:rsidRDefault="00BC6F6D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(maior idade)</w:t>
            </w:r>
          </w:p>
        </w:tc>
      </w:tr>
      <w:tr w:rsidR="00F94BB8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4027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Arilon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Félix Santiago</w:t>
            </w:r>
          </w:p>
        </w:tc>
        <w:tc>
          <w:tcPr>
            <w:tcW w:w="2942" w:type="dxa"/>
          </w:tcPr>
          <w:p w:rsidR="00BC6F6D" w:rsidRPr="00B93763" w:rsidRDefault="00BC6F6D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(menor idade)</w:t>
            </w:r>
          </w:p>
        </w:tc>
      </w:tr>
      <w:tr w:rsidR="00F94BB8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4027" w:type="dxa"/>
          </w:tcPr>
          <w:p w:rsidR="00BC6F6D" w:rsidRDefault="00F94BB8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Suzane Canedo Mendonça</w:t>
            </w:r>
          </w:p>
        </w:tc>
        <w:tc>
          <w:tcPr>
            <w:tcW w:w="2942" w:type="dxa"/>
          </w:tcPr>
          <w:p w:rsidR="00BC6F6D" w:rsidRPr="00B93763" w:rsidRDefault="00F94BB8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="00BC6F6D">
              <w:rPr>
                <w:rFonts w:ascii="Arial" w:hAnsi="Arial" w:cs="Arial"/>
                <w:sz w:val="24"/>
                <w:szCs w:val="24"/>
              </w:rPr>
              <w:t xml:space="preserve"> pontos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(maior idade)</w:t>
            </w:r>
          </w:p>
        </w:tc>
      </w:tr>
      <w:tr w:rsidR="00F94BB8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4027" w:type="dxa"/>
          </w:tcPr>
          <w:p w:rsidR="00BC6F6D" w:rsidRDefault="00F94BB8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Céres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Fernanda Menezes Prates</w:t>
            </w:r>
          </w:p>
        </w:tc>
        <w:tc>
          <w:tcPr>
            <w:tcW w:w="2942" w:type="dxa"/>
          </w:tcPr>
          <w:p w:rsidR="00BC6F6D" w:rsidRPr="00B93763" w:rsidRDefault="00F94BB8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</w:t>
            </w:r>
            <w:r>
              <w:rPr>
                <w:rFonts w:ascii="Arial" w:hAnsi="Arial" w:cs="Arial"/>
                <w:i/>
                <w:sz w:val="24"/>
                <w:szCs w:val="24"/>
              </w:rPr>
              <w:t>eno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r idade)</w:t>
            </w:r>
          </w:p>
        </w:tc>
      </w:tr>
      <w:tr w:rsidR="00F94BB8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4027" w:type="dxa"/>
          </w:tcPr>
          <w:p w:rsidR="00BC6F6D" w:rsidRDefault="00F94BB8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Everton Luiz Pereira Carvalho</w:t>
            </w:r>
          </w:p>
        </w:tc>
        <w:tc>
          <w:tcPr>
            <w:tcW w:w="2942" w:type="dxa"/>
          </w:tcPr>
          <w:p w:rsidR="00BC6F6D" w:rsidRDefault="00F94BB8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</w:t>
            </w:r>
            <w:r>
              <w:rPr>
                <w:rFonts w:ascii="Arial" w:hAnsi="Arial" w:cs="Arial"/>
                <w:i/>
                <w:sz w:val="24"/>
                <w:szCs w:val="24"/>
              </w:rPr>
              <w:t>aior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idade)</w:t>
            </w:r>
          </w:p>
        </w:tc>
      </w:tr>
      <w:tr w:rsidR="00F94BB8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6º</w:t>
            </w:r>
          </w:p>
        </w:tc>
        <w:tc>
          <w:tcPr>
            <w:tcW w:w="4027" w:type="dxa"/>
          </w:tcPr>
          <w:p w:rsidR="00BC6F6D" w:rsidRDefault="00F94BB8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Laryssa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Severo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Mayca</w:t>
            </w:r>
            <w:proofErr w:type="spellEnd"/>
          </w:p>
        </w:tc>
        <w:tc>
          <w:tcPr>
            <w:tcW w:w="2942" w:type="dxa"/>
          </w:tcPr>
          <w:p w:rsidR="00BC6F6D" w:rsidRDefault="00F94BB8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</w:t>
            </w:r>
            <w:r>
              <w:rPr>
                <w:rFonts w:ascii="Arial" w:hAnsi="Arial" w:cs="Arial"/>
                <w:i/>
                <w:sz w:val="24"/>
                <w:szCs w:val="24"/>
              </w:rPr>
              <w:t>enor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idade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F94BB8" w:rsidTr="00A56921">
        <w:tc>
          <w:tcPr>
            <w:tcW w:w="1751" w:type="dxa"/>
          </w:tcPr>
          <w:p w:rsidR="00BC6F6D" w:rsidRDefault="00BC6F6D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7º</w:t>
            </w:r>
          </w:p>
        </w:tc>
        <w:tc>
          <w:tcPr>
            <w:tcW w:w="4027" w:type="dxa"/>
          </w:tcPr>
          <w:p w:rsidR="00BC6F6D" w:rsidRDefault="00F94BB8" w:rsidP="00A56921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Lucas Ribas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Najar</w:t>
            </w:r>
            <w:proofErr w:type="spellEnd"/>
          </w:p>
        </w:tc>
        <w:tc>
          <w:tcPr>
            <w:tcW w:w="2942" w:type="dxa"/>
          </w:tcPr>
          <w:p w:rsidR="00BC6F6D" w:rsidRDefault="00F94BB8" w:rsidP="00F94BB8">
            <w:pPr>
              <w:tabs>
                <w:tab w:val="left" w:pos="47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 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>(m</w:t>
            </w:r>
            <w:r>
              <w:rPr>
                <w:rFonts w:ascii="Arial" w:hAnsi="Arial" w:cs="Arial"/>
                <w:i/>
                <w:sz w:val="24"/>
                <w:szCs w:val="24"/>
              </w:rPr>
              <w:t>enor</w:t>
            </w:r>
            <w:r w:rsidRPr="00B93763">
              <w:rPr>
                <w:rFonts w:ascii="Arial" w:hAnsi="Arial" w:cs="Arial"/>
                <w:i/>
                <w:sz w:val="24"/>
                <w:szCs w:val="24"/>
              </w:rPr>
              <w:t xml:space="preserve"> idade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</w:tbl>
    <w:p w:rsidR="00E67622" w:rsidRDefault="00E67622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3D483D" w:rsidRDefault="003D483D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3D483D" w:rsidRDefault="003D483D" w:rsidP="003D483D">
      <w:pPr>
        <w:tabs>
          <w:tab w:val="left" w:pos="4785"/>
        </w:tabs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mais.</w:t>
      </w:r>
    </w:p>
    <w:p w:rsidR="003D483D" w:rsidRDefault="003D483D" w:rsidP="003D483D">
      <w:pPr>
        <w:tabs>
          <w:tab w:val="left" w:pos="4785"/>
        </w:tabs>
        <w:ind w:firstLine="851"/>
        <w:rPr>
          <w:rFonts w:ascii="Arial" w:hAnsi="Arial" w:cs="Arial"/>
          <w:sz w:val="24"/>
          <w:szCs w:val="24"/>
        </w:rPr>
      </w:pPr>
    </w:p>
    <w:p w:rsidR="003D483D" w:rsidRPr="003D483D" w:rsidRDefault="003D483D" w:rsidP="003D483D">
      <w:pPr>
        <w:tabs>
          <w:tab w:val="left" w:pos="4785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D483D">
        <w:rPr>
          <w:rFonts w:ascii="Arial" w:hAnsi="Arial" w:cs="Arial"/>
          <w:b/>
          <w:sz w:val="24"/>
          <w:szCs w:val="24"/>
        </w:rPr>
        <w:t>Rosário do Sul, 31 de outubro de 2024.</w:t>
      </w:r>
    </w:p>
    <w:p w:rsidR="003D483D" w:rsidRDefault="003D483D" w:rsidP="003D483D">
      <w:pPr>
        <w:pStyle w:val="SemEspaamento"/>
        <w:jc w:val="center"/>
        <w:rPr>
          <w:rFonts w:ascii="Arial" w:hAnsi="Arial" w:cs="Arial"/>
          <w:b/>
          <w:bCs/>
        </w:rPr>
      </w:pPr>
    </w:p>
    <w:p w:rsidR="003D483D" w:rsidRDefault="003D483D" w:rsidP="003D483D">
      <w:pPr>
        <w:pStyle w:val="SemEspaamento"/>
        <w:jc w:val="center"/>
        <w:rPr>
          <w:rFonts w:ascii="Arial" w:hAnsi="Arial" w:cs="Arial"/>
          <w:b/>
          <w:bCs/>
        </w:rPr>
      </w:pPr>
    </w:p>
    <w:p w:rsidR="003D483D" w:rsidRPr="003D483D" w:rsidRDefault="003D483D" w:rsidP="003D483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3D483D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OSÉ MÁRCIO ALVES SANTANA</w:t>
      </w:r>
    </w:p>
    <w:p w:rsidR="003D483D" w:rsidRDefault="003D483D" w:rsidP="003D483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D483D">
        <w:rPr>
          <w:rFonts w:ascii="Arial" w:hAnsi="Arial" w:cs="Arial"/>
          <w:sz w:val="24"/>
          <w:szCs w:val="24"/>
        </w:rPr>
        <w:t>Avaliador</w:t>
      </w:r>
    </w:p>
    <w:p w:rsidR="003D483D" w:rsidRDefault="003D483D" w:rsidP="003D483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D483D" w:rsidRPr="003D483D" w:rsidRDefault="003D483D" w:rsidP="003D483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D483D" w:rsidRPr="003D483D" w:rsidRDefault="003D483D" w:rsidP="003D483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DÉBORA DOS SANTOS DA SILVA</w:t>
      </w:r>
    </w:p>
    <w:p w:rsidR="003D483D" w:rsidRPr="003D483D" w:rsidRDefault="003D483D" w:rsidP="003D483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D483D">
        <w:rPr>
          <w:rFonts w:ascii="Arial" w:hAnsi="Arial" w:cs="Arial"/>
          <w:sz w:val="24"/>
          <w:szCs w:val="24"/>
        </w:rPr>
        <w:t>Avaliador</w:t>
      </w:r>
    </w:p>
    <w:p w:rsidR="003D483D" w:rsidRPr="003D483D" w:rsidRDefault="003D483D" w:rsidP="00FA30AC">
      <w:pPr>
        <w:tabs>
          <w:tab w:val="left" w:pos="4785"/>
        </w:tabs>
        <w:rPr>
          <w:rFonts w:ascii="Arial" w:hAnsi="Arial" w:cs="Arial"/>
          <w:sz w:val="24"/>
          <w:szCs w:val="24"/>
        </w:rPr>
      </w:pPr>
    </w:p>
    <w:p w:rsidR="00FE499C" w:rsidRPr="003D483D" w:rsidRDefault="00FE499C" w:rsidP="00FE499C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3D483D">
        <w:rPr>
          <w:rFonts w:ascii="Arial" w:hAnsi="Arial" w:cs="Arial"/>
          <w:b/>
          <w:bCs/>
          <w:sz w:val="24"/>
          <w:szCs w:val="24"/>
        </w:rPr>
        <w:t>TARIK OLIVEIRA DE ARAÚJO</w:t>
      </w:r>
    </w:p>
    <w:p w:rsidR="00B52945" w:rsidRPr="003D483D" w:rsidRDefault="003D483D" w:rsidP="0086348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D483D">
        <w:rPr>
          <w:rFonts w:ascii="Arial" w:hAnsi="Arial" w:cs="Arial"/>
          <w:sz w:val="24"/>
          <w:szCs w:val="24"/>
        </w:rPr>
        <w:t>Avaliador</w:t>
      </w:r>
    </w:p>
    <w:p w:rsidR="00B52945" w:rsidRPr="00F2337C" w:rsidRDefault="00B52945" w:rsidP="0086348C">
      <w:pPr>
        <w:tabs>
          <w:tab w:val="left" w:pos="4785"/>
        </w:tabs>
        <w:rPr>
          <w:rFonts w:ascii="Arial" w:hAnsi="Arial" w:cs="Arial"/>
          <w:vanish/>
          <w:sz w:val="24"/>
          <w:specVanish/>
        </w:rPr>
      </w:pPr>
    </w:p>
    <w:p w:rsidR="003235FF" w:rsidRPr="00F2337C" w:rsidRDefault="003235FF" w:rsidP="003235FF">
      <w:pPr>
        <w:tabs>
          <w:tab w:val="right" w:pos="8505"/>
        </w:tabs>
        <w:jc w:val="both"/>
        <w:rPr>
          <w:rFonts w:ascii="Arial" w:hAnsi="Arial" w:cs="Arial"/>
          <w:vanish/>
          <w:sz w:val="26"/>
          <w:szCs w:val="26"/>
          <w:specVanish/>
        </w:rPr>
      </w:pPr>
    </w:p>
    <w:p w:rsidR="00EB1AF0" w:rsidRPr="00F2337C" w:rsidRDefault="00EB1AF0" w:rsidP="003235FF">
      <w:pPr>
        <w:tabs>
          <w:tab w:val="left" w:pos="3225"/>
          <w:tab w:val="center" w:pos="4252"/>
          <w:tab w:val="right" w:pos="8505"/>
        </w:tabs>
        <w:rPr>
          <w:rFonts w:ascii="Arial" w:hAnsi="Arial" w:cs="Arial"/>
          <w:vanish/>
          <w:sz w:val="26"/>
          <w:szCs w:val="26"/>
          <w:specVanish/>
        </w:rPr>
      </w:pPr>
    </w:p>
    <w:p w:rsidR="00EB1AF0" w:rsidRPr="00F2337C" w:rsidRDefault="00EB1AF0" w:rsidP="00EB1AF0">
      <w:pPr>
        <w:rPr>
          <w:rFonts w:ascii="Arial" w:hAnsi="Arial" w:cs="Arial"/>
          <w:vanish/>
          <w:sz w:val="26"/>
          <w:szCs w:val="26"/>
          <w:specVanish/>
        </w:rPr>
      </w:pPr>
    </w:p>
    <w:p w:rsidR="00EB1AF0" w:rsidRPr="00F2337C" w:rsidRDefault="00EB1AF0" w:rsidP="00EB1AF0">
      <w:pPr>
        <w:rPr>
          <w:rFonts w:ascii="Arial" w:hAnsi="Arial" w:cs="Arial"/>
          <w:vanish/>
          <w:sz w:val="26"/>
          <w:szCs w:val="26"/>
          <w:specVanish/>
        </w:rPr>
      </w:pPr>
    </w:p>
    <w:p w:rsidR="00EB1AF0" w:rsidRPr="00F2337C" w:rsidRDefault="00EB1AF0" w:rsidP="00EB1AF0">
      <w:pPr>
        <w:rPr>
          <w:rFonts w:ascii="Arial" w:hAnsi="Arial" w:cs="Arial"/>
          <w:vanish/>
          <w:sz w:val="26"/>
          <w:szCs w:val="26"/>
          <w:specVanish/>
        </w:rPr>
      </w:pPr>
    </w:p>
    <w:p w:rsidR="00EB1AF0" w:rsidRPr="00F2337C" w:rsidRDefault="00EB1AF0" w:rsidP="00EB1AF0">
      <w:pPr>
        <w:rPr>
          <w:rFonts w:ascii="Arial" w:hAnsi="Arial" w:cs="Arial"/>
          <w:vanish/>
          <w:sz w:val="26"/>
          <w:szCs w:val="26"/>
          <w:specVanish/>
        </w:rPr>
      </w:pPr>
    </w:p>
    <w:p w:rsidR="003235FF" w:rsidRPr="00F2337C" w:rsidRDefault="003235FF" w:rsidP="00EB1AF0">
      <w:pPr>
        <w:rPr>
          <w:rFonts w:ascii="Arial" w:hAnsi="Arial" w:cs="Arial"/>
          <w:sz w:val="26"/>
          <w:szCs w:val="26"/>
        </w:rPr>
      </w:pPr>
    </w:p>
    <w:sectPr w:rsidR="003235FF" w:rsidRPr="00F2337C" w:rsidSect="00DB2FB9">
      <w:headerReference w:type="default" r:id="rId8"/>
      <w:footerReference w:type="default" r:id="rId9"/>
      <w:pgSz w:w="11906" w:h="16838"/>
      <w:pgMar w:top="1417" w:right="1701" w:bottom="1417" w:left="1701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60" w:rsidRDefault="00296760" w:rsidP="00305AC8">
      <w:pPr>
        <w:spacing w:after="0" w:line="240" w:lineRule="auto"/>
      </w:pPr>
      <w:r>
        <w:separator/>
      </w:r>
    </w:p>
  </w:endnote>
  <w:endnote w:type="continuationSeparator" w:id="0">
    <w:p w:rsidR="00296760" w:rsidRDefault="00296760" w:rsidP="0030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B9" w:rsidRPr="00DB2FB9" w:rsidRDefault="00DB2FB9" w:rsidP="00DB2FB9">
    <w:pPr>
      <w:pStyle w:val="Rodap"/>
      <w:jc w:val="center"/>
      <w:rPr>
        <w:sz w:val="16"/>
        <w:szCs w:val="16"/>
      </w:rPr>
    </w:pPr>
    <w:r w:rsidRPr="00DB2FB9">
      <w:rPr>
        <w:sz w:val="16"/>
        <w:szCs w:val="16"/>
      </w:rPr>
      <w:t xml:space="preserve">Rua Amaro Souto, 1663 – Rosário do </w:t>
    </w:r>
    <w:proofErr w:type="gramStart"/>
    <w:r w:rsidRPr="00DB2FB9">
      <w:rPr>
        <w:sz w:val="16"/>
        <w:szCs w:val="16"/>
      </w:rPr>
      <w:t>Sul</w:t>
    </w:r>
    <w:proofErr w:type="gramEnd"/>
  </w:p>
  <w:p w:rsidR="00DB2FB9" w:rsidRPr="00DB2FB9" w:rsidRDefault="00DB2FB9" w:rsidP="00DB2FB9">
    <w:pPr>
      <w:pStyle w:val="Rodap"/>
      <w:jc w:val="center"/>
      <w:rPr>
        <w:sz w:val="16"/>
        <w:szCs w:val="16"/>
      </w:rPr>
    </w:pPr>
    <w:r w:rsidRPr="00DB2FB9">
      <w:rPr>
        <w:sz w:val="16"/>
        <w:szCs w:val="16"/>
      </w:rPr>
      <w:t>Telefone: 3231-</w:t>
    </w:r>
    <w:r w:rsidR="00B52945">
      <w:rPr>
        <w:sz w:val="16"/>
        <w:szCs w:val="16"/>
      </w:rPr>
      <w:t>3067</w:t>
    </w:r>
  </w:p>
  <w:p w:rsidR="00DB2FB9" w:rsidRDefault="00DB2F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60" w:rsidRDefault="00296760" w:rsidP="00305AC8">
      <w:pPr>
        <w:spacing w:after="0" w:line="240" w:lineRule="auto"/>
      </w:pPr>
      <w:r>
        <w:separator/>
      </w:r>
    </w:p>
  </w:footnote>
  <w:footnote w:type="continuationSeparator" w:id="0">
    <w:p w:rsidR="00296760" w:rsidRDefault="00296760" w:rsidP="0030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C8" w:rsidRDefault="00DB2FB9" w:rsidP="00F7123B">
    <w:pPr>
      <w:pStyle w:val="Textopadro"/>
      <w:tabs>
        <w:tab w:val="center" w:pos="4419"/>
      </w:tabs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-174625</wp:posOffset>
          </wp:positionV>
          <wp:extent cx="647700" cy="867410"/>
          <wp:effectExtent l="19050" t="19050" r="19050" b="27940"/>
          <wp:wrapThrough wrapText="bothSides">
            <wp:wrapPolygon edited="0">
              <wp:start x="-635" y="-474"/>
              <wp:lineTo x="-635" y="21821"/>
              <wp:lineTo x="21600" y="21821"/>
              <wp:lineTo x="21600" y="-474"/>
              <wp:lineTo x="-635" y="-474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67410"/>
                  </a:xfrm>
                  <a:prstGeom prst="rect">
                    <a:avLst/>
                  </a:prstGeom>
                  <a:noFill/>
                  <a:ln w="127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305AC8" w:rsidRDefault="00305AC8" w:rsidP="00305AC8">
    <w:pPr>
      <w:pStyle w:val="Textopadro"/>
      <w:jc w:val="center"/>
      <w:rPr>
        <w:sz w:val="20"/>
        <w:lang w:val="pt-BR"/>
      </w:rPr>
    </w:pPr>
    <w:r>
      <w:rPr>
        <w:sz w:val="20"/>
        <w:lang w:val="pt-BR"/>
      </w:rPr>
      <w:t>PREFEITURA MUNICIPAL DE ROSÁRIO DO SUL</w:t>
    </w:r>
  </w:p>
  <w:p w:rsidR="00305AC8" w:rsidRDefault="00305AC8" w:rsidP="00305AC8">
    <w:pPr>
      <w:pStyle w:val="Textopadro"/>
      <w:jc w:val="center"/>
      <w:rPr>
        <w:b/>
        <w:lang w:val="pt-BR"/>
      </w:rPr>
    </w:pPr>
    <w:r>
      <w:rPr>
        <w:b/>
        <w:lang w:val="pt-BR"/>
      </w:rPr>
      <w:t>ESTADO DO RIO GRANDE DO SUL – BRASIL</w:t>
    </w:r>
  </w:p>
  <w:p w:rsidR="00F7123B" w:rsidRDefault="00F7123B" w:rsidP="00A66E30">
    <w:pPr>
      <w:pStyle w:val="Cabealho"/>
      <w:tabs>
        <w:tab w:val="left" w:pos="1803"/>
      </w:tabs>
      <w:rPr>
        <w:sz w:val="24"/>
        <w:szCs w:val="24"/>
      </w:rPr>
    </w:pPr>
  </w:p>
  <w:p w:rsidR="00305AC8" w:rsidRPr="00F2337C" w:rsidRDefault="00F7123B" w:rsidP="00F2337C">
    <w:pPr>
      <w:pStyle w:val="Cabealho"/>
      <w:tabs>
        <w:tab w:val="left" w:pos="1803"/>
      </w:tabs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5292"/>
    <w:multiLevelType w:val="hybridMultilevel"/>
    <w:tmpl w:val="D9FC2D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492FEF"/>
    <w:multiLevelType w:val="hybridMultilevel"/>
    <w:tmpl w:val="59AED2F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D23389"/>
    <w:multiLevelType w:val="hybridMultilevel"/>
    <w:tmpl w:val="9BAA7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624F1"/>
    <w:multiLevelType w:val="hybridMultilevel"/>
    <w:tmpl w:val="F252DB5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AC8"/>
    <w:rsid w:val="000048EC"/>
    <w:rsid w:val="00011C72"/>
    <w:rsid w:val="00030BBF"/>
    <w:rsid w:val="0003785C"/>
    <w:rsid w:val="000556AF"/>
    <w:rsid w:val="00064E57"/>
    <w:rsid w:val="000A1E7C"/>
    <w:rsid w:val="000D79F9"/>
    <w:rsid w:val="000E09DF"/>
    <w:rsid w:val="001227B8"/>
    <w:rsid w:val="0017260C"/>
    <w:rsid w:val="00250374"/>
    <w:rsid w:val="00267772"/>
    <w:rsid w:val="00273490"/>
    <w:rsid w:val="00291BF2"/>
    <w:rsid w:val="0029347A"/>
    <w:rsid w:val="00293EDF"/>
    <w:rsid w:val="00296760"/>
    <w:rsid w:val="002B2913"/>
    <w:rsid w:val="002B30C5"/>
    <w:rsid w:val="002C5907"/>
    <w:rsid w:val="002D3043"/>
    <w:rsid w:val="002D360E"/>
    <w:rsid w:val="00305AC8"/>
    <w:rsid w:val="003235FF"/>
    <w:rsid w:val="00343939"/>
    <w:rsid w:val="00354262"/>
    <w:rsid w:val="003716CF"/>
    <w:rsid w:val="003D483D"/>
    <w:rsid w:val="00400628"/>
    <w:rsid w:val="0040407E"/>
    <w:rsid w:val="004653EC"/>
    <w:rsid w:val="004753C7"/>
    <w:rsid w:val="004A4FB2"/>
    <w:rsid w:val="004C003C"/>
    <w:rsid w:val="004C3DF7"/>
    <w:rsid w:val="004E2EF5"/>
    <w:rsid w:val="00524EEC"/>
    <w:rsid w:val="0054688D"/>
    <w:rsid w:val="00563F3E"/>
    <w:rsid w:val="005830F8"/>
    <w:rsid w:val="005A2912"/>
    <w:rsid w:val="00656106"/>
    <w:rsid w:val="006C1730"/>
    <w:rsid w:val="006E0631"/>
    <w:rsid w:val="006F0B1A"/>
    <w:rsid w:val="007F6268"/>
    <w:rsid w:val="00803D48"/>
    <w:rsid w:val="0086348C"/>
    <w:rsid w:val="00865CB0"/>
    <w:rsid w:val="00871AE8"/>
    <w:rsid w:val="008F7A49"/>
    <w:rsid w:val="00910394"/>
    <w:rsid w:val="00932F61"/>
    <w:rsid w:val="009352DD"/>
    <w:rsid w:val="00951B76"/>
    <w:rsid w:val="00977FC4"/>
    <w:rsid w:val="009A70C0"/>
    <w:rsid w:val="009B1B7A"/>
    <w:rsid w:val="009C070C"/>
    <w:rsid w:val="009C2AC0"/>
    <w:rsid w:val="009E4789"/>
    <w:rsid w:val="009E4FDA"/>
    <w:rsid w:val="009E60FB"/>
    <w:rsid w:val="009F5CDB"/>
    <w:rsid w:val="00A41681"/>
    <w:rsid w:val="00A54375"/>
    <w:rsid w:val="00A66E30"/>
    <w:rsid w:val="00AE48BB"/>
    <w:rsid w:val="00B52945"/>
    <w:rsid w:val="00B93763"/>
    <w:rsid w:val="00BB2CE8"/>
    <w:rsid w:val="00BC3021"/>
    <w:rsid w:val="00BC6F6D"/>
    <w:rsid w:val="00BF5834"/>
    <w:rsid w:val="00C01266"/>
    <w:rsid w:val="00C35FDB"/>
    <w:rsid w:val="00C71C0F"/>
    <w:rsid w:val="00CB3853"/>
    <w:rsid w:val="00CC664E"/>
    <w:rsid w:val="00D16760"/>
    <w:rsid w:val="00D245C2"/>
    <w:rsid w:val="00D301E7"/>
    <w:rsid w:val="00D327FB"/>
    <w:rsid w:val="00D6196A"/>
    <w:rsid w:val="00D82144"/>
    <w:rsid w:val="00D90604"/>
    <w:rsid w:val="00DB2FB9"/>
    <w:rsid w:val="00DC7418"/>
    <w:rsid w:val="00E41680"/>
    <w:rsid w:val="00E51B32"/>
    <w:rsid w:val="00E67622"/>
    <w:rsid w:val="00E76419"/>
    <w:rsid w:val="00EB1AF0"/>
    <w:rsid w:val="00EB4637"/>
    <w:rsid w:val="00EF4B57"/>
    <w:rsid w:val="00EF71C9"/>
    <w:rsid w:val="00F2337C"/>
    <w:rsid w:val="00F42345"/>
    <w:rsid w:val="00F43310"/>
    <w:rsid w:val="00F6445F"/>
    <w:rsid w:val="00F7123B"/>
    <w:rsid w:val="00F7308A"/>
    <w:rsid w:val="00F7675C"/>
    <w:rsid w:val="00F84D12"/>
    <w:rsid w:val="00F94BB8"/>
    <w:rsid w:val="00FA30AC"/>
    <w:rsid w:val="00FB2BB9"/>
    <w:rsid w:val="00FE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B2"/>
  </w:style>
  <w:style w:type="paragraph" w:styleId="Ttulo5">
    <w:name w:val="heading 5"/>
    <w:basedOn w:val="Normal"/>
    <w:link w:val="Ttulo5Char"/>
    <w:qFormat/>
    <w:rsid w:val="00011C72"/>
    <w:pPr>
      <w:keepNext/>
      <w:tabs>
        <w:tab w:val="left" w:pos="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AC8"/>
  </w:style>
  <w:style w:type="paragraph" w:styleId="Rodap">
    <w:name w:val="footer"/>
    <w:basedOn w:val="Normal"/>
    <w:link w:val="RodapChar"/>
    <w:uiPriority w:val="99"/>
    <w:unhideWhenUsed/>
    <w:rsid w:val="00305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AC8"/>
  </w:style>
  <w:style w:type="paragraph" w:customStyle="1" w:styleId="Textopadro">
    <w:name w:val="Texto padrão"/>
    <w:basedOn w:val="Normal"/>
    <w:qFormat/>
    <w:rsid w:val="00305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AC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11C72"/>
    <w:rPr>
      <w:rFonts w:ascii="Times New Roman" w:eastAsia="Arial Unicode MS" w:hAnsi="Times New Roman" w:cs="Times New Roman"/>
      <w:b/>
      <w:color w:val="000000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11C72"/>
    <w:rPr>
      <w:i/>
      <w:iCs/>
    </w:rPr>
  </w:style>
  <w:style w:type="character" w:styleId="Hyperlink">
    <w:name w:val="Hyperlink"/>
    <w:basedOn w:val="Fontepargpadro"/>
    <w:uiPriority w:val="99"/>
    <w:unhideWhenUsed/>
    <w:rsid w:val="00F7123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5294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16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IMPRENSA1</cp:lastModifiedBy>
  <cp:revision>5</cp:revision>
  <cp:lastPrinted>2024-09-02T12:05:00Z</cp:lastPrinted>
  <dcterms:created xsi:type="dcterms:W3CDTF">2024-11-03T16:59:00Z</dcterms:created>
  <dcterms:modified xsi:type="dcterms:W3CDTF">2024-11-04T11:06:00Z</dcterms:modified>
</cp:coreProperties>
</file>